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43BD" w14:textId="77777777" w:rsidR="00146548" w:rsidRDefault="00146548" w:rsidP="00BF4EC6">
      <w:pPr>
        <w:jc w:val="center"/>
        <w:rPr>
          <w:b/>
          <w:u w:val="single"/>
        </w:rPr>
      </w:pPr>
    </w:p>
    <w:p w14:paraId="1392690D" w14:textId="77777777" w:rsidR="00BF4EC6" w:rsidRPr="00B968F6" w:rsidRDefault="00146548" w:rsidP="00BF4EC6">
      <w:pPr>
        <w:jc w:val="center"/>
        <w:rPr>
          <w:b/>
          <w:u w:val="single"/>
        </w:rPr>
      </w:pPr>
      <w:r>
        <w:rPr>
          <w:b/>
          <w:u w:val="single"/>
        </w:rPr>
        <w:t>ATA DE SESSÃO</w:t>
      </w:r>
    </w:p>
    <w:p w14:paraId="72D4E4D2" w14:textId="565D668A" w:rsidR="001D6385" w:rsidRPr="00B968F6" w:rsidRDefault="001D6385" w:rsidP="001D6385">
      <w:pPr>
        <w:jc w:val="both"/>
        <w:rPr>
          <w:b/>
        </w:rPr>
      </w:pPr>
      <w:r w:rsidRPr="00B968F6">
        <w:rPr>
          <w:b/>
        </w:rPr>
        <w:t xml:space="preserve">Ao </w:t>
      </w:r>
      <w:r w:rsidR="00361087">
        <w:rPr>
          <w:b/>
        </w:rPr>
        <w:t>décimo oitavo</w:t>
      </w:r>
      <w:r w:rsidR="00FD6E82">
        <w:rPr>
          <w:b/>
        </w:rPr>
        <w:t xml:space="preserve"> </w:t>
      </w:r>
      <w:r w:rsidR="00480EDC">
        <w:rPr>
          <w:b/>
        </w:rPr>
        <w:t>dia</w:t>
      </w:r>
      <w:r w:rsidR="0031145A" w:rsidRPr="00B968F6">
        <w:rPr>
          <w:b/>
        </w:rPr>
        <w:t xml:space="preserve"> do mês de </w:t>
      </w:r>
      <w:r w:rsidR="00361087">
        <w:rPr>
          <w:b/>
        </w:rPr>
        <w:t>março</w:t>
      </w:r>
      <w:r w:rsidR="0031145A" w:rsidRPr="00B968F6">
        <w:rPr>
          <w:b/>
        </w:rPr>
        <w:t xml:space="preserve"> do ano de 202</w:t>
      </w:r>
      <w:r w:rsidR="006D0655">
        <w:rPr>
          <w:b/>
        </w:rPr>
        <w:t>5</w:t>
      </w:r>
      <w:r w:rsidR="0031145A" w:rsidRPr="00B968F6">
        <w:rPr>
          <w:b/>
        </w:rPr>
        <w:t xml:space="preserve">, às </w:t>
      </w:r>
      <w:r w:rsidR="00FD6E82">
        <w:rPr>
          <w:b/>
        </w:rPr>
        <w:t>10</w:t>
      </w:r>
      <w:r w:rsidR="0031145A" w:rsidRPr="00B968F6">
        <w:rPr>
          <w:b/>
        </w:rPr>
        <w:t>h</w:t>
      </w:r>
      <w:r w:rsidR="00FD6E82">
        <w:rPr>
          <w:b/>
        </w:rPr>
        <w:t>3</w:t>
      </w:r>
      <w:r w:rsidR="000E31EC">
        <w:rPr>
          <w:b/>
        </w:rPr>
        <w:t>0</w:t>
      </w:r>
      <w:r w:rsidRPr="00B968F6">
        <w:rPr>
          <w:b/>
        </w:rPr>
        <w:t xml:space="preserve">min, no setor de Licitações da Prefeitura de Bom Jesus/SC, reuniram-se </w:t>
      </w:r>
      <w:r w:rsidR="00014FDB">
        <w:rPr>
          <w:b/>
        </w:rPr>
        <w:t>Agente de Contratação</w:t>
      </w:r>
      <w:r w:rsidRPr="00B968F6">
        <w:rPr>
          <w:b/>
        </w:rPr>
        <w:t xml:space="preserve">, procurador e </w:t>
      </w:r>
      <w:r w:rsidR="00361087">
        <w:rPr>
          <w:b/>
        </w:rPr>
        <w:t>equipe de apoio</w:t>
      </w:r>
      <w:r w:rsidRPr="00B968F6">
        <w:rPr>
          <w:b/>
        </w:rPr>
        <w:t xml:space="preserve"> para dar seguimento </w:t>
      </w:r>
      <w:r w:rsidR="00014FDB">
        <w:rPr>
          <w:b/>
        </w:rPr>
        <w:t>à fase de</w:t>
      </w:r>
      <w:r w:rsidRPr="00B968F6">
        <w:rPr>
          <w:b/>
        </w:rPr>
        <w:t xml:space="preserve"> propostas</w:t>
      </w:r>
      <w:r w:rsidR="00014FDB">
        <w:rPr>
          <w:b/>
        </w:rPr>
        <w:t xml:space="preserve"> da Dispensa de Licitação Física</w:t>
      </w:r>
      <w:r w:rsidR="00361087">
        <w:rPr>
          <w:b/>
        </w:rPr>
        <w:t xml:space="preserve"> FMS nº2/2025, com objeto</w:t>
      </w:r>
      <w:r w:rsidR="00014FDB">
        <w:rPr>
          <w:b/>
        </w:rPr>
        <w:t>:</w:t>
      </w:r>
      <w:r w:rsidR="0027584B">
        <w:rPr>
          <w:b/>
        </w:rPr>
        <w:t xml:space="preserve"> </w:t>
      </w:r>
    </w:p>
    <w:p w14:paraId="42F6F374" w14:textId="0500FA2D" w:rsidR="00361087" w:rsidRPr="00361087" w:rsidRDefault="00361087" w:rsidP="00015F51">
      <w:pPr>
        <w:jc w:val="both"/>
        <w:rPr>
          <w:b/>
          <w:i/>
          <w:iCs/>
        </w:rPr>
      </w:pPr>
      <w:r w:rsidRPr="00361087">
        <w:rPr>
          <w:b/>
          <w:i/>
          <w:iCs/>
        </w:rPr>
        <w:t>“</w:t>
      </w:r>
      <w:r w:rsidRPr="00361087">
        <w:rPr>
          <w:b/>
          <w:i/>
          <w:iCs/>
        </w:rPr>
        <w:t>A presente tem com objeto a Contratação de empresa especializada para prestação de serviços de assistência técnica de calibração, manutenção preventiva e corretiva, de equipamentos médico-hospitalares e odontológicos das Unidades Básicas de Saúde do município, conforme descritivo em anexo</w:t>
      </w:r>
      <w:r w:rsidRPr="00361087">
        <w:rPr>
          <w:b/>
          <w:i/>
          <w:iCs/>
        </w:rPr>
        <w:t>”</w:t>
      </w:r>
      <w:r w:rsidRPr="00361087">
        <w:rPr>
          <w:b/>
          <w:i/>
          <w:iCs/>
        </w:rPr>
        <w:t>.</w:t>
      </w:r>
    </w:p>
    <w:p w14:paraId="7DDCF316" w14:textId="77777777" w:rsidR="00361087" w:rsidRDefault="00014FDB" w:rsidP="00361087">
      <w:pPr>
        <w:jc w:val="both"/>
        <w:rPr>
          <w:rFonts w:cstheme="minorHAnsi"/>
        </w:rPr>
      </w:pPr>
      <w:r>
        <w:rPr>
          <w:rFonts w:cstheme="minorHAnsi"/>
        </w:rPr>
        <w:t xml:space="preserve">Dando início à fase de lances, a qual ficou aberta pelo período de três horas, sendo das </w:t>
      </w:r>
      <w:r w:rsidR="000E31EC">
        <w:rPr>
          <w:rFonts w:cstheme="minorHAnsi"/>
        </w:rPr>
        <w:t>07h30min</w:t>
      </w:r>
      <w:r>
        <w:rPr>
          <w:rFonts w:cstheme="minorHAnsi"/>
        </w:rPr>
        <w:t xml:space="preserve"> às </w:t>
      </w:r>
      <w:r w:rsidR="000E31EC">
        <w:rPr>
          <w:rFonts w:cstheme="minorHAnsi"/>
        </w:rPr>
        <w:t>10h30min</w:t>
      </w:r>
      <w:r>
        <w:rPr>
          <w:rFonts w:cstheme="minorHAnsi"/>
        </w:rPr>
        <w:t xml:space="preserve"> do dia </w:t>
      </w:r>
      <w:r w:rsidR="006D0655">
        <w:rPr>
          <w:rFonts w:cstheme="minorHAnsi"/>
        </w:rPr>
        <w:t>24 de janeiro de 2025</w:t>
      </w:r>
      <w:r>
        <w:rPr>
          <w:rFonts w:cstheme="minorHAnsi"/>
        </w:rPr>
        <w:t xml:space="preserve">, </w:t>
      </w:r>
      <w:r w:rsidR="00361087" w:rsidRPr="00361087">
        <w:rPr>
          <w:rFonts w:cstheme="minorHAnsi"/>
        </w:rPr>
        <w:t xml:space="preserve">não se fez presente uma única empresa interessada. O Agente de Contratação e Equipe de Apoio, declararam o resultado como </w:t>
      </w:r>
      <w:r w:rsidR="00361087" w:rsidRPr="00361087">
        <w:rPr>
          <w:rFonts w:cstheme="minorHAnsi"/>
          <w:b/>
          <w:bCs/>
          <w:u w:val="single"/>
        </w:rPr>
        <w:t>LICITAÇÃO DESERTA.</w:t>
      </w:r>
      <w:r w:rsidR="00361087" w:rsidRPr="00361087">
        <w:rPr>
          <w:rFonts w:cstheme="minorHAnsi"/>
        </w:rPr>
        <w:t xml:space="preserve"> </w:t>
      </w:r>
    </w:p>
    <w:p w14:paraId="20925067" w14:textId="2FDAA331" w:rsidR="00CA2602" w:rsidRDefault="00361087" w:rsidP="00361087">
      <w:pPr>
        <w:jc w:val="both"/>
        <w:rPr>
          <w:rFonts w:cstheme="minorHAnsi"/>
        </w:rPr>
      </w:pPr>
      <w:r w:rsidRPr="00361087">
        <w:rPr>
          <w:rFonts w:cstheme="minorHAnsi"/>
        </w:rPr>
        <w:t xml:space="preserve">Nada mais havendo a relatar, o Agente de Contratação encerrou a sessão, </w:t>
      </w:r>
      <w:r w:rsidRPr="00361087">
        <w:rPr>
          <w:rFonts w:cstheme="minorHAnsi"/>
        </w:rPr>
        <w:t>lavrando-se</w:t>
      </w:r>
      <w:r w:rsidRPr="00361087">
        <w:rPr>
          <w:rFonts w:cstheme="minorHAnsi"/>
        </w:rPr>
        <w:t xml:space="preserve"> a presente ata.</w:t>
      </w:r>
    </w:p>
    <w:p w14:paraId="07471558" w14:textId="77777777" w:rsidR="00361087" w:rsidRPr="00B968F6" w:rsidRDefault="00361087" w:rsidP="00361087">
      <w:pPr>
        <w:jc w:val="both"/>
      </w:pPr>
    </w:p>
    <w:p w14:paraId="2823531D" w14:textId="77777777" w:rsidR="0031145A" w:rsidRPr="00B968F6" w:rsidRDefault="0031145A" w:rsidP="0031145A">
      <w:pPr>
        <w:spacing w:after="0"/>
        <w:jc w:val="both"/>
      </w:pPr>
      <w:r w:rsidRPr="00B968F6">
        <w:t xml:space="preserve">Denise </w:t>
      </w:r>
      <w:proofErr w:type="spellStart"/>
      <w:r w:rsidRPr="00B968F6">
        <w:t>Pedott</w:t>
      </w:r>
      <w:proofErr w:type="spellEnd"/>
      <w:r w:rsidRPr="00B968F6">
        <w:t xml:space="preserve"> Brandalize________________________________________________________</w:t>
      </w:r>
    </w:p>
    <w:p w14:paraId="6E385540" w14:textId="77777777" w:rsidR="0031145A" w:rsidRPr="00B968F6" w:rsidRDefault="00146548" w:rsidP="0031145A">
      <w:pPr>
        <w:spacing w:after="0" w:line="240" w:lineRule="auto"/>
        <w:jc w:val="both"/>
      </w:pPr>
      <w:r>
        <w:t>Agente de Contratação</w:t>
      </w:r>
    </w:p>
    <w:p w14:paraId="022B70AA" w14:textId="77777777" w:rsidR="0031145A" w:rsidRPr="00B968F6" w:rsidRDefault="0031145A" w:rsidP="00CA2602">
      <w:pPr>
        <w:spacing w:after="0" w:line="240" w:lineRule="auto"/>
        <w:jc w:val="both"/>
      </w:pPr>
    </w:p>
    <w:p w14:paraId="578DD956" w14:textId="77777777" w:rsidR="0031145A" w:rsidRPr="00B968F6" w:rsidRDefault="0031145A" w:rsidP="00CA2602">
      <w:pPr>
        <w:spacing w:after="0" w:line="240" w:lineRule="auto"/>
        <w:jc w:val="both"/>
      </w:pPr>
    </w:p>
    <w:p w14:paraId="77D79F31" w14:textId="77777777" w:rsidR="00CA2602" w:rsidRPr="00B968F6" w:rsidRDefault="00CA2602" w:rsidP="00CA2602">
      <w:pPr>
        <w:spacing w:after="0"/>
        <w:jc w:val="both"/>
      </w:pPr>
    </w:p>
    <w:p w14:paraId="260321AC" w14:textId="3ACD16AE" w:rsidR="00CA2602" w:rsidRPr="00B968F6" w:rsidRDefault="00361087" w:rsidP="00CA2602">
      <w:pPr>
        <w:spacing w:after="0"/>
        <w:jc w:val="both"/>
      </w:pPr>
      <w:r w:rsidRPr="00361087">
        <w:t xml:space="preserve">Eduarda Cristina </w:t>
      </w:r>
      <w:proofErr w:type="spellStart"/>
      <w:r w:rsidRPr="00361087">
        <w:t>Schuckes</w:t>
      </w:r>
      <w:proofErr w:type="spellEnd"/>
      <w:r w:rsidR="00CA2602" w:rsidRPr="00B968F6">
        <w:t>_______________________________________________________</w:t>
      </w:r>
    </w:p>
    <w:p w14:paraId="7DCF6780" w14:textId="3B4F39C9" w:rsidR="00361087" w:rsidRPr="00361087" w:rsidRDefault="00361087" w:rsidP="00361087">
      <w:pPr>
        <w:spacing w:after="0"/>
        <w:jc w:val="both"/>
      </w:pPr>
      <w:r>
        <w:t>Subp</w:t>
      </w:r>
      <w:r w:rsidRPr="00B968F6">
        <w:t>rocuradora</w:t>
      </w:r>
      <w:r w:rsidR="00CA2602" w:rsidRPr="00B968F6">
        <w:t xml:space="preserve"> – </w:t>
      </w:r>
      <w:r w:rsidRPr="00361087">
        <w:t>OAB/SC 44.602</w:t>
      </w:r>
    </w:p>
    <w:p w14:paraId="612F9B86" w14:textId="18C28540" w:rsidR="00CA2602" w:rsidRDefault="00CA2602" w:rsidP="00CA2602">
      <w:pPr>
        <w:spacing w:after="0"/>
        <w:jc w:val="both"/>
      </w:pPr>
    </w:p>
    <w:p w14:paraId="01FB1AB9" w14:textId="77777777" w:rsidR="009A2164" w:rsidRDefault="009A2164" w:rsidP="00CA2602">
      <w:pPr>
        <w:spacing w:after="0"/>
        <w:jc w:val="both"/>
      </w:pPr>
    </w:p>
    <w:p w14:paraId="5003C811" w14:textId="77777777" w:rsidR="009A2164" w:rsidRPr="00B968F6" w:rsidRDefault="009A2164" w:rsidP="00CA2602">
      <w:pPr>
        <w:spacing w:after="0"/>
        <w:jc w:val="both"/>
        <w:rPr>
          <w:b/>
          <w:u w:val="single"/>
        </w:rPr>
      </w:pPr>
    </w:p>
    <w:p w14:paraId="7A6E4DED" w14:textId="77777777" w:rsidR="00CA2602" w:rsidRDefault="00CA2602" w:rsidP="00CA2602">
      <w:pPr>
        <w:spacing w:after="0" w:line="240" w:lineRule="auto"/>
        <w:jc w:val="both"/>
      </w:pPr>
    </w:p>
    <w:p w14:paraId="42D70046" w14:textId="7ABA8309" w:rsidR="00606E71" w:rsidRPr="000E31EC" w:rsidRDefault="00606E71" w:rsidP="00C86E38">
      <w:pPr>
        <w:jc w:val="both"/>
      </w:pPr>
    </w:p>
    <w:sectPr w:rsidR="00606E71" w:rsidRPr="000E31EC" w:rsidSect="00CA260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E2E"/>
    <w:rsid w:val="00014FDB"/>
    <w:rsid w:val="00015F51"/>
    <w:rsid w:val="00094CD8"/>
    <w:rsid w:val="000C1C1E"/>
    <w:rsid w:val="000E2470"/>
    <w:rsid w:val="000E31EC"/>
    <w:rsid w:val="000F34FC"/>
    <w:rsid w:val="00126FB0"/>
    <w:rsid w:val="00146548"/>
    <w:rsid w:val="001D6385"/>
    <w:rsid w:val="00210F29"/>
    <w:rsid w:val="0027584B"/>
    <w:rsid w:val="00290344"/>
    <w:rsid w:val="002C4A7B"/>
    <w:rsid w:val="0031145A"/>
    <w:rsid w:val="00346C1C"/>
    <w:rsid w:val="0035114A"/>
    <w:rsid w:val="00361087"/>
    <w:rsid w:val="00372675"/>
    <w:rsid w:val="003D37E6"/>
    <w:rsid w:val="004366B7"/>
    <w:rsid w:val="004612B0"/>
    <w:rsid w:val="00480EDC"/>
    <w:rsid w:val="004A51F9"/>
    <w:rsid w:val="004B75ED"/>
    <w:rsid w:val="004D69D5"/>
    <w:rsid w:val="00563E2E"/>
    <w:rsid w:val="00572469"/>
    <w:rsid w:val="00606E71"/>
    <w:rsid w:val="00610D27"/>
    <w:rsid w:val="006316EC"/>
    <w:rsid w:val="006D0655"/>
    <w:rsid w:val="006D27B6"/>
    <w:rsid w:val="00713EF1"/>
    <w:rsid w:val="007D0A47"/>
    <w:rsid w:val="007E3C3B"/>
    <w:rsid w:val="008D27FF"/>
    <w:rsid w:val="00910C83"/>
    <w:rsid w:val="009923C5"/>
    <w:rsid w:val="009A2164"/>
    <w:rsid w:val="009B7BB0"/>
    <w:rsid w:val="009C38D9"/>
    <w:rsid w:val="00A44958"/>
    <w:rsid w:val="00B12BC5"/>
    <w:rsid w:val="00B5194A"/>
    <w:rsid w:val="00B968F6"/>
    <w:rsid w:val="00BE1D58"/>
    <w:rsid w:val="00BF4EC6"/>
    <w:rsid w:val="00C124B1"/>
    <w:rsid w:val="00C36959"/>
    <w:rsid w:val="00C409F3"/>
    <w:rsid w:val="00C46341"/>
    <w:rsid w:val="00C83B9D"/>
    <w:rsid w:val="00C86E38"/>
    <w:rsid w:val="00CA0ECB"/>
    <w:rsid w:val="00CA2602"/>
    <w:rsid w:val="00CC123B"/>
    <w:rsid w:val="00CC2A3E"/>
    <w:rsid w:val="00CD26EA"/>
    <w:rsid w:val="00CD6ACB"/>
    <w:rsid w:val="00CE6FA5"/>
    <w:rsid w:val="00D80E2F"/>
    <w:rsid w:val="00E3547E"/>
    <w:rsid w:val="00E51B0C"/>
    <w:rsid w:val="00EB7577"/>
    <w:rsid w:val="00EC346C"/>
    <w:rsid w:val="00EC4378"/>
    <w:rsid w:val="00EF39E2"/>
    <w:rsid w:val="00F269C7"/>
    <w:rsid w:val="00F554AF"/>
    <w:rsid w:val="00F66090"/>
    <w:rsid w:val="00F80C35"/>
    <w:rsid w:val="00FA6064"/>
    <w:rsid w:val="00FD6E82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FE4"/>
  <w15:docId w15:val="{27114646-AF56-47DF-889B-B6BFD86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C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50\textos\TEXTOS\2022\Atas\Ata%20Proposta%20TP%202%20-%20Gin&#225;s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Proposta TP 2 - Ginásio</Template>
  <TotalTime>150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34</cp:revision>
  <cp:lastPrinted>2024-07-05T13:19:00Z</cp:lastPrinted>
  <dcterms:created xsi:type="dcterms:W3CDTF">2023-06-13T13:17:00Z</dcterms:created>
  <dcterms:modified xsi:type="dcterms:W3CDTF">2025-03-19T13:00:00Z</dcterms:modified>
</cp:coreProperties>
</file>