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1A2A" w14:textId="77777777" w:rsidR="006055A9" w:rsidRDefault="006055A9" w:rsidP="0014530D"/>
    <w:p w14:paraId="0C848258" w14:textId="77777777" w:rsidR="006055A9" w:rsidRPr="006055A9" w:rsidRDefault="006055A9" w:rsidP="006055A9">
      <w:pPr>
        <w:jc w:val="center"/>
        <w:rPr>
          <w:b/>
        </w:rPr>
      </w:pPr>
      <w:r w:rsidRPr="006055A9">
        <w:rPr>
          <w:b/>
        </w:rPr>
        <w:t>ATA DE CREDENCIAMENTO</w:t>
      </w:r>
    </w:p>
    <w:p w14:paraId="52892F94" w14:textId="75E461B6" w:rsidR="006055A9" w:rsidRDefault="006055A9" w:rsidP="006055A9">
      <w:pPr>
        <w:jc w:val="both"/>
      </w:pPr>
      <w:r>
        <w:t xml:space="preserve">Aos </w:t>
      </w:r>
      <w:r w:rsidR="00D923C7">
        <w:t>onze</w:t>
      </w:r>
      <w:r>
        <w:t xml:space="preserve"> dias do mês de </w:t>
      </w:r>
      <w:r w:rsidR="00D923C7">
        <w:t>fevereiro</w:t>
      </w:r>
      <w:r>
        <w:t xml:space="preserve"> do ano de dois mil e vinte e </w:t>
      </w:r>
      <w:r w:rsidR="00D923C7">
        <w:t>cinco</w:t>
      </w:r>
      <w:r>
        <w:t xml:space="preserve">, às </w:t>
      </w:r>
      <w:r w:rsidR="00D923C7">
        <w:t>nove</w:t>
      </w:r>
      <w:r>
        <w:t xml:space="preserve"> horas</w:t>
      </w:r>
      <w:r w:rsidR="001F56BD">
        <w:t xml:space="preserve"> e trinta minutos</w:t>
      </w:r>
      <w:r>
        <w:t xml:space="preserve">, reuniram-se </w:t>
      </w:r>
      <w:r w:rsidR="00652852">
        <w:t>a</w:t>
      </w:r>
      <w:r>
        <w:t xml:space="preserve"> </w:t>
      </w:r>
      <w:r w:rsidR="00B105D7">
        <w:t>Agente de Contratação</w:t>
      </w:r>
      <w:r>
        <w:t xml:space="preserve"> Sr</w:t>
      </w:r>
      <w:r w:rsidR="00652852">
        <w:t>a</w:t>
      </w:r>
      <w:r>
        <w:t xml:space="preserve">. </w:t>
      </w:r>
      <w:r w:rsidR="00652852">
        <w:t>Denise Pedott Brandalize</w:t>
      </w:r>
      <w:r>
        <w:t xml:space="preserve"> e a Comissão Permanente de Licitação, para procederem aos tramites do Processo Administrativo nº </w:t>
      </w:r>
      <w:r w:rsidR="00D923C7">
        <w:t>9/2025</w:t>
      </w:r>
      <w:r>
        <w:t xml:space="preserve"> Inexigibilidade de Licitação nº </w:t>
      </w:r>
      <w:r w:rsidR="00D923C7">
        <w:t>6/2025</w:t>
      </w:r>
      <w:r>
        <w:t xml:space="preserve">, no que se refere à </w:t>
      </w:r>
      <w:r w:rsidR="00215DB6" w:rsidRPr="00215DB6">
        <w:t>credenciamento de pessoas físicas e/ou jurídicas para fornecimento de cargas de cascalho, para manutenção das estradas do município</w:t>
      </w:r>
      <w:r w:rsidR="0014530D" w:rsidRPr="0014530D">
        <w:t>.</w:t>
      </w:r>
      <w:r w:rsidR="0014530D">
        <w:t xml:space="preserve"> </w:t>
      </w:r>
      <w:r w:rsidR="00215DB6">
        <w:t xml:space="preserve"> </w:t>
      </w:r>
    </w:p>
    <w:p w14:paraId="4020063B" w14:textId="7D82A3AD" w:rsidR="00215DB6" w:rsidRDefault="00215DB6" w:rsidP="006055A9">
      <w:pPr>
        <w:jc w:val="both"/>
      </w:pPr>
      <w:r>
        <w:t>A agente de contratação</w:t>
      </w:r>
      <w:r w:rsidR="006055A9">
        <w:t xml:space="preserve"> determinou que todos os </w:t>
      </w:r>
      <w:r w:rsidR="00254C54">
        <w:t xml:space="preserve">membros </w:t>
      </w:r>
      <w:r w:rsidR="006055A9">
        <w:t>presentes procedessem as rubricas do envelope e análise da documentação e proposta, portanto, nada de irregular foi constatado em relação à documentação e em</w:t>
      </w:r>
      <w:r w:rsidR="00652852">
        <w:t xml:space="preserve"> </w:t>
      </w:r>
      <w:r w:rsidR="006055A9">
        <w:t>relação a</w:t>
      </w:r>
      <w:r>
        <w:t>s</w:t>
      </w:r>
      <w:r w:rsidR="006055A9">
        <w:t xml:space="preserve"> proposta</w:t>
      </w:r>
      <w:r>
        <w:t>s</w:t>
      </w:r>
      <w:r w:rsidR="006055A9">
        <w:t xml:space="preserve"> </w:t>
      </w:r>
      <w:r w:rsidR="0014530D">
        <w:t>até o dia e horário acima mencionado</w:t>
      </w:r>
      <w:r>
        <w:t>.</w:t>
      </w:r>
    </w:p>
    <w:p w14:paraId="0D9D3BB5" w14:textId="634A42BB" w:rsidR="00215DB6" w:rsidRPr="00215DB6" w:rsidRDefault="00215DB6" w:rsidP="00215DB6">
      <w:pPr>
        <w:jc w:val="both"/>
      </w:pPr>
      <w:r>
        <w:t>Apresentaram</w:t>
      </w:r>
      <w:r w:rsidR="0014530D">
        <w:t xml:space="preserve"> interesse em firmar contrato com o município em forma de CREDENCIAMENTO e nos termos impostos pela administração municipal</w:t>
      </w:r>
      <w:r>
        <w:t xml:space="preserve">, Sr. </w:t>
      </w:r>
      <w:r w:rsidRPr="00215DB6">
        <w:rPr>
          <w:b/>
          <w:bCs/>
        </w:rPr>
        <w:t>ADÃO DE OLIVEIRA</w:t>
      </w:r>
      <w:r w:rsidR="00D923C7">
        <w:t xml:space="preserve">, </w:t>
      </w:r>
      <w:r>
        <w:t xml:space="preserve">respectivamente sobre o Item nº1 - </w:t>
      </w:r>
      <w:r w:rsidRPr="00215DB6">
        <w:t>Cargas de cascalho de caçamba truck grande (caminhão com 3º eixo)</w:t>
      </w:r>
      <w:r>
        <w:t>.</w:t>
      </w:r>
    </w:p>
    <w:p w14:paraId="73F310C9" w14:textId="48B770C5" w:rsidR="006055A9" w:rsidRDefault="006055A9" w:rsidP="006055A9">
      <w:pPr>
        <w:jc w:val="both"/>
      </w:pPr>
      <w:r>
        <w:t>Durante a abertura dos envelopes ficou constatado que a</w:t>
      </w:r>
      <w:r w:rsidR="00587561">
        <w:t>s</w:t>
      </w:r>
      <w:r>
        <w:t xml:space="preserve"> </w:t>
      </w:r>
      <w:r w:rsidR="00215DB6">
        <w:t>pessoas físicas</w:t>
      </w:r>
      <w:r>
        <w:t xml:space="preserve"> participante</w:t>
      </w:r>
      <w:r w:rsidR="00587561">
        <w:t>s</w:t>
      </w:r>
      <w:r>
        <w:t xml:space="preserve"> apresent</w:t>
      </w:r>
      <w:r w:rsidR="00587561">
        <w:t>aram</w:t>
      </w:r>
      <w:r>
        <w:t xml:space="preserve"> a documentação exigida, estando habilitada</w:t>
      </w:r>
      <w:r w:rsidR="00587561">
        <w:t>s</w:t>
      </w:r>
      <w:r>
        <w:t xml:space="preserve"> para a contratação, conforme exigências constantes no edital. Sendo assim, a Comissão de Licitações decide que os contratos serão firmados em ordem cronológica, perante o presente processo administrativo de credenciamento. </w:t>
      </w:r>
    </w:p>
    <w:p w14:paraId="4ED7EEEC" w14:textId="77777777" w:rsidR="006055A9" w:rsidRDefault="006055A9" w:rsidP="006055A9">
      <w:pPr>
        <w:jc w:val="both"/>
      </w:pPr>
    </w:p>
    <w:p w14:paraId="086CADF1" w14:textId="50424315" w:rsidR="006055A9" w:rsidRDefault="006055A9" w:rsidP="006055A9">
      <w:pPr>
        <w:jc w:val="both"/>
      </w:pPr>
      <w:r>
        <w:t xml:space="preserve">Bom Jesus (SC), </w:t>
      </w:r>
      <w:r w:rsidR="00D923C7">
        <w:t>11 de fevereiro de 2025</w:t>
      </w:r>
      <w:r w:rsidR="0014530D">
        <w:t>.</w:t>
      </w:r>
    </w:p>
    <w:p w14:paraId="4C5998CB" w14:textId="77777777" w:rsidR="006055A9" w:rsidRDefault="006055A9" w:rsidP="006055A9">
      <w:pPr>
        <w:spacing w:after="0"/>
        <w:jc w:val="both"/>
      </w:pPr>
    </w:p>
    <w:p w14:paraId="24477DF6" w14:textId="140DB3B0" w:rsidR="006055A9" w:rsidRPr="006055A9" w:rsidRDefault="00587561" w:rsidP="006055A9">
      <w:pPr>
        <w:spacing w:after="0"/>
        <w:jc w:val="both"/>
        <w:rPr>
          <w:b/>
        </w:rPr>
      </w:pPr>
      <w:r>
        <w:rPr>
          <w:b/>
        </w:rPr>
        <w:t>Denise Pedott Brandalize</w:t>
      </w:r>
      <w:r w:rsidR="006055A9" w:rsidRPr="006055A9">
        <w:rPr>
          <w:b/>
        </w:rPr>
        <w:t xml:space="preserve">                                                              </w:t>
      </w:r>
      <w:r w:rsidR="00D923C7">
        <w:rPr>
          <w:b/>
        </w:rPr>
        <w:t>Higor Henrique Beal</w:t>
      </w:r>
    </w:p>
    <w:p w14:paraId="65B81484" w14:textId="77777777" w:rsidR="006055A9" w:rsidRDefault="006055A9" w:rsidP="006055A9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Pr="006055A9">
        <w:rPr>
          <w:b/>
        </w:rPr>
        <w:t xml:space="preserve">Presidente da CPL                                                                        </w:t>
      </w:r>
      <w:r>
        <w:rPr>
          <w:b/>
        </w:rPr>
        <w:t xml:space="preserve">   </w:t>
      </w:r>
      <w:r w:rsidRPr="006055A9">
        <w:rPr>
          <w:b/>
        </w:rPr>
        <w:t xml:space="preserve"> Membro</w:t>
      </w:r>
    </w:p>
    <w:p w14:paraId="279AE024" w14:textId="77777777" w:rsidR="00790381" w:rsidRPr="006055A9" w:rsidRDefault="00790381" w:rsidP="006055A9">
      <w:pPr>
        <w:spacing w:after="0"/>
        <w:jc w:val="both"/>
        <w:rPr>
          <w:b/>
        </w:rPr>
      </w:pPr>
    </w:p>
    <w:p w14:paraId="2D966170" w14:textId="77777777" w:rsidR="006055A9" w:rsidRPr="006055A9" w:rsidRDefault="006055A9" w:rsidP="006055A9">
      <w:pPr>
        <w:spacing w:after="0"/>
        <w:jc w:val="both"/>
        <w:rPr>
          <w:b/>
        </w:rPr>
      </w:pPr>
    </w:p>
    <w:p w14:paraId="7D24DB07" w14:textId="72FC3A70" w:rsidR="006055A9" w:rsidRPr="006055A9" w:rsidRDefault="00D923C7" w:rsidP="006055A9">
      <w:pPr>
        <w:spacing w:after="0"/>
        <w:rPr>
          <w:b/>
        </w:rPr>
      </w:pPr>
      <w:r>
        <w:rPr>
          <w:b/>
        </w:rPr>
        <w:t>Simone Dacheri</w:t>
      </w:r>
    </w:p>
    <w:p w14:paraId="09F3977A" w14:textId="77777777" w:rsidR="006055A9" w:rsidRPr="006055A9" w:rsidRDefault="006055A9" w:rsidP="006055A9">
      <w:pPr>
        <w:spacing w:after="0"/>
        <w:rPr>
          <w:b/>
        </w:rPr>
      </w:pPr>
      <w:r w:rsidRPr="006055A9">
        <w:rPr>
          <w:b/>
        </w:rPr>
        <w:t xml:space="preserve">    Membro</w:t>
      </w:r>
    </w:p>
    <w:sectPr w:rsidR="006055A9" w:rsidRPr="00605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545A"/>
    <w:multiLevelType w:val="hybridMultilevel"/>
    <w:tmpl w:val="8064E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63A"/>
    <w:multiLevelType w:val="hybridMultilevel"/>
    <w:tmpl w:val="0E902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26523">
    <w:abstractNumId w:val="1"/>
  </w:num>
  <w:num w:numId="2" w16cid:durableId="19894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A9"/>
    <w:rsid w:val="000A5E6B"/>
    <w:rsid w:val="0014530D"/>
    <w:rsid w:val="001F56BD"/>
    <w:rsid w:val="00215DB6"/>
    <w:rsid w:val="00254C3B"/>
    <w:rsid w:val="00254C54"/>
    <w:rsid w:val="003217DF"/>
    <w:rsid w:val="004413B7"/>
    <w:rsid w:val="00587561"/>
    <w:rsid w:val="006055A9"/>
    <w:rsid w:val="00652852"/>
    <w:rsid w:val="00790381"/>
    <w:rsid w:val="007F0EAF"/>
    <w:rsid w:val="008C1073"/>
    <w:rsid w:val="00B105D7"/>
    <w:rsid w:val="00B429FC"/>
    <w:rsid w:val="00C51822"/>
    <w:rsid w:val="00D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768E"/>
  <w15:docId w15:val="{1592AECF-8AAA-429A-9D25-6FACA55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11</cp:revision>
  <cp:lastPrinted>2024-05-28T10:58:00Z</cp:lastPrinted>
  <dcterms:created xsi:type="dcterms:W3CDTF">2022-03-15T12:23:00Z</dcterms:created>
  <dcterms:modified xsi:type="dcterms:W3CDTF">2025-02-11T13:12:00Z</dcterms:modified>
</cp:coreProperties>
</file>